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7B4" w:rsidRDefault="00F447B4" w:rsidP="003B495D">
      <w:pPr>
        <w:spacing w:line="360" w:lineRule="auto"/>
        <w:rPr>
          <w:sz w:val="22"/>
          <w:szCs w:val="22"/>
        </w:rPr>
      </w:pPr>
    </w:p>
    <w:p w:rsidR="005F1EE4" w:rsidRDefault="005F1EE4" w:rsidP="00D74830">
      <w:pPr>
        <w:spacing w:line="360" w:lineRule="auto"/>
        <w:rPr>
          <w:sz w:val="22"/>
          <w:szCs w:val="22"/>
        </w:rPr>
      </w:pPr>
      <w:bookmarkStart w:id="0" w:name="_GoBack"/>
      <w:bookmarkEnd w:id="0"/>
    </w:p>
    <w:p w:rsidR="00125713" w:rsidRDefault="00125713" w:rsidP="00D74830">
      <w:pPr>
        <w:spacing w:line="360" w:lineRule="auto"/>
        <w:rPr>
          <w:sz w:val="22"/>
          <w:szCs w:val="22"/>
        </w:rPr>
      </w:pPr>
    </w:p>
    <w:p w:rsidR="00125713" w:rsidRDefault="00125713" w:rsidP="00D74830">
      <w:pPr>
        <w:spacing w:line="360" w:lineRule="auto"/>
        <w:rPr>
          <w:sz w:val="22"/>
          <w:szCs w:val="22"/>
        </w:rPr>
      </w:pP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Akai, T. J., Applied Numerical Methods for Engineers, John Wiley &amp; Sons, Inc., New York, 1994.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2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Albertson, M. O., Hutchinson, J. P., Discrete Mathematics with Algorithms, John Wiley &amp; Sons, Inc., New York, 1988.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3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Brank, B., Numerična analiza inženirskih lupinastih konstrukcij, Magistarska naloga, Univerza v Ljubljani, Ljubljana, 1991.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4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Chui, C. K., An Introduction to Wavelets, Academic Press, Inc., New York, 1992.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5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Cook, R. D., Concepts and Applications of Finite Element Analysis, John Wiley &amp; Sons, Inc., 1974.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6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Daubechies, I., Ten Lectures on Wavelets, Society for Industrial and Applied Mathematics, Philadelphia, Pennsylvania, 1992.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7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Dvornik, J., Primjena nekih osnovnih numeričkih metoda pri analizi naponskog stanja konstrukcija, Institut za konstrukcije i materijale Zagreb, Zagreb, 1973.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szCs w:val="26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8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Figuerias, J. A., Owen, D. R. J., Analysis of elasto-plastic and geometrically nonlinear anisotropic plates and shells, In: Finite element software for plates and shells, pp. 235-322, eds. E. Hinton, D. R. J. Owen, University of Swansea, Swansea 1984.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9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Gotovac, B., Gusić, G., Implementation of the analytical solutions in the finite element method, International Journal for Engineering Modelling, Vol. 5, No. 3-4, pp. 107-111, Faculty of Civil Engineering University of Split, Split, 1992.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10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Girkman, K., Flächentragwerke: Einführung in die elastostatik der scheiben, platten, schalen und faltwerke, Springer-Verlag, Wien, 1959.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11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Marović, P., Doprinos rješavanju problema kontinuuma kombinacijom konačnih i beskonačnih elemenata, Doktorska disertacija, Fakultet građevinskih znanosti Sveučilišta u Zagrebu, Zagreb, 1986.</w:t>
      </w:r>
    </w:p>
    <w:p w:rsidR="00F00989" w:rsidRPr="00094F36" w:rsidRDefault="00F00989" w:rsidP="00F00989">
      <w:pPr>
        <w:pStyle w:val="stilit"/>
        <w:tabs>
          <w:tab w:val="clear" w:pos="567"/>
        </w:tabs>
        <w:spacing w:line="360" w:lineRule="auto"/>
        <w:ind w:left="709" w:hanging="709"/>
        <w:rPr>
          <w:rFonts w:ascii="Arial" w:hAnsi="Arial" w:cs="Arial"/>
          <w:color w:val="FF0000"/>
          <w:sz w:val="22"/>
          <w:lang w:val="hr-BA"/>
        </w:rPr>
      </w:pP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91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>12</w: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begin"/>
      </w:r>
      <w:r w:rsidRPr="00094F36">
        <w:rPr>
          <w:rFonts w:ascii="Arial" w:hAnsi="Arial" w:cs="Arial"/>
          <w:color w:val="FF0000"/>
          <w:sz w:val="22"/>
          <w:lang w:val="hr-BA"/>
        </w:rPr>
        <w:instrText>SYMBOL 93 \f "MT Symbol"</w:instrText>
      </w:r>
      <w:r w:rsidRPr="00094F36">
        <w:rPr>
          <w:rFonts w:ascii="Arial" w:hAnsi="Arial" w:cs="Arial"/>
          <w:color w:val="FF0000"/>
          <w:sz w:val="22"/>
          <w:lang w:val="hr-BA"/>
        </w:rPr>
        <w:fldChar w:fldCharType="end"/>
      </w:r>
      <w:r w:rsidRPr="00094F36">
        <w:rPr>
          <w:rFonts w:ascii="Arial" w:hAnsi="Arial" w:cs="Arial"/>
          <w:color w:val="FF0000"/>
          <w:sz w:val="22"/>
          <w:lang w:val="hr-BA"/>
        </w:rPr>
        <w:tab/>
        <w:t>Mihanović, A., Damjanić, F. B., Gotovac, B., Marović, P., Analiza stabilnosti tankih ploča i ljuski Semiloof elementima, Zbornik radova VII. kongresa SDGKJ, Knjiga TE-2, str. 125-132, DHGI, Cavtat, 1983.</w:t>
      </w:r>
    </w:p>
    <w:p w:rsidR="00F00989" w:rsidRDefault="00F00989" w:rsidP="00F00989">
      <w:pPr>
        <w:spacing w:line="360" w:lineRule="auto"/>
        <w:ind w:left="709" w:hanging="709"/>
        <w:jc w:val="both"/>
        <w:rPr>
          <w:rFonts w:cs="Arial"/>
          <w:color w:val="FF0000"/>
          <w:sz w:val="22"/>
          <w:szCs w:val="22"/>
          <w:lang w:val="hr-BA"/>
        </w:rPr>
      </w:pP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91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 w:rsidRPr="00094F36">
        <w:rPr>
          <w:rFonts w:cs="Arial"/>
          <w:color w:val="FF0000"/>
          <w:sz w:val="22"/>
          <w:lang w:val="hr-BA"/>
        </w:rPr>
        <w:t>13</w:t>
      </w: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93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>
        <w:rPr>
          <w:rFonts w:cs="Arial"/>
          <w:color w:val="FF0000"/>
          <w:sz w:val="22"/>
          <w:lang w:val="hr-BA"/>
        </w:rPr>
        <w:tab/>
      </w:r>
      <w:r w:rsidRPr="00094F36">
        <w:rPr>
          <w:rFonts w:cs="Arial"/>
          <w:color w:val="FF0000"/>
          <w:sz w:val="22"/>
          <w:szCs w:val="22"/>
          <w:lang w:val="hr-BA"/>
        </w:rPr>
        <w:t>www.knjiznice.ffzg.hr/filozofija</w:t>
      </w:r>
    </w:p>
    <w:p w:rsidR="00F00989" w:rsidRDefault="00F00989" w:rsidP="00F00989">
      <w:pPr>
        <w:spacing w:line="360" w:lineRule="auto"/>
        <w:ind w:left="709" w:hanging="709"/>
        <w:jc w:val="both"/>
        <w:rPr>
          <w:rFonts w:cs="Arial"/>
          <w:color w:val="FF0000"/>
          <w:sz w:val="22"/>
          <w:szCs w:val="22"/>
          <w:lang w:val="hr-BA"/>
        </w:rPr>
      </w:pP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91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 w:rsidRPr="00094F36">
        <w:rPr>
          <w:rFonts w:cs="Arial"/>
          <w:color w:val="FF0000"/>
          <w:sz w:val="22"/>
          <w:lang w:val="hr-BA"/>
        </w:rPr>
        <w:t>1</w:t>
      </w:r>
      <w:r>
        <w:rPr>
          <w:rFonts w:cs="Arial"/>
          <w:color w:val="FF0000"/>
          <w:sz w:val="22"/>
          <w:lang w:val="hr-BA"/>
        </w:rPr>
        <w:t>4</w:t>
      </w: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93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>
        <w:rPr>
          <w:rFonts w:cs="Arial"/>
          <w:color w:val="FF0000"/>
          <w:sz w:val="22"/>
          <w:lang w:val="hr-BA"/>
        </w:rPr>
        <w:tab/>
      </w:r>
      <w:r w:rsidRPr="00094F36">
        <w:rPr>
          <w:rFonts w:cs="Arial"/>
          <w:color w:val="FF0000"/>
          <w:sz w:val="22"/>
          <w:szCs w:val="22"/>
          <w:lang w:val="hr-BA"/>
        </w:rPr>
        <w:t>www.</w:t>
      </w:r>
      <w:r>
        <w:rPr>
          <w:rFonts w:cs="Arial"/>
          <w:color w:val="FF0000"/>
          <w:sz w:val="22"/>
          <w:szCs w:val="22"/>
          <w:lang w:val="hr-BA"/>
        </w:rPr>
        <w:t>nsk.hr</w:t>
      </w:r>
    </w:p>
    <w:p w:rsidR="00F00989" w:rsidRDefault="00F00989" w:rsidP="00F00989">
      <w:pPr>
        <w:spacing w:line="360" w:lineRule="auto"/>
        <w:ind w:left="709" w:hanging="709"/>
        <w:jc w:val="both"/>
        <w:rPr>
          <w:rFonts w:cs="Arial"/>
          <w:color w:val="FF0000"/>
          <w:sz w:val="22"/>
          <w:szCs w:val="22"/>
          <w:lang w:val="hr-BA"/>
        </w:rPr>
      </w:pP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91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 w:rsidRPr="00094F36">
        <w:rPr>
          <w:rFonts w:cs="Arial"/>
          <w:color w:val="FF0000"/>
          <w:sz w:val="22"/>
          <w:lang w:val="hr-BA"/>
        </w:rPr>
        <w:t>1</w:t>
      </w:r>
      <w:r>
        <w:rPr>
          <w:rFonts w:cs="Arial"/>
          <w:color w:val="FF0000"/>
          <w:sz w:val="22"/>
          <w:lang w:val="hr-BA"/>
        </w:rPr>
        <w:t>5</w:t>
      </w:r>
      <w:r w:rsidRPr="00094F36">
        <w:rPr>
          <w:rFonts w:cs="Arial"/>
          <w:color w:val="FF0000"/>
          <w:sz w:val="22"/>
          <w:lang w:val="hr-BA"/>
        </w:rPr>
        <w:fldChar w:fldCharType="begin"/>
      </w:r>
      <w:r w:rsidRPr="00094F36">
        <w:rPr>
          <w:rFonts w:cs="Arial"/>
          <w:color w:val="FF0000"/>
          <w:sz w:val="22"/>
          <w:lang w:val="hr-BA"/>
        </w:rPr>
        <w:instrText>SYMBOL 93 \f "MT Symbol"</w:instrText>
      </w:r>
      <w:r w:rsidRPr="00094F36">
        <w:rPr>
          <w:rFonts w:cs="Arial"/>
          <w:color w:val="FF0000"/>
          <w:sz w:val="22"/>
          <w:lang w:val="hr-BA"/>
        </w:rPr>
        <w:fldChar w:fldCharType="end"/>
      </w:r>
      <w:r>
        <w:rPr>
          <w:rFonts w:cs="Arial"/>
          <w:color w:val="FF0000"/>
          <w:sz w:val="22"/>
          <w:lang w:val="hr-BA"/>
        </w:rPr>
        <w:tab/>
      </w:r>
      <w:r w:rsidRPr="00094F36">
        <w:rPr>
          <w:rFonts w:cs="Arial"/>
          <w:color w:val="FF0000"/>
          <w:sz w:val="22"/>
          <w:szCs w:val="22"/>
          <w:lang w:val="hr-BA"/>
        </w:rPr>
        <w:t>www.</w:t>
      </w:r>
      <w:r>
        <w:rPr>
          <w:rFonts w:cs="Arial"/>
          <w:color w:val="FF0000"/>
          <w:sz w:val="22"/>
          <w:szCs w:val="22"/>
          <w:lang w:val="hr-BA"/>
        </w:rPr>
        <w:t>nub.ba</w:t>
      </w:r>
    </w:p>
    <w:p w:rsidR="00125713" w:rsidRPr="003B495D" w:rsidRDefault="00125713" w:rsidP="00D74830">
      <w:pPr>
        <w:spacing w:line="360" w:lineRule="auto"/>
        <w:rPr>
          <w:sz w:val="22"/>
          <w:szCs w:val="22"/>
        </w:rPr>
      </w:pPr>
    </w:p>
    <w:sectPr w:rsidR="00125713" w:rsidRPr="003B495D" w:rsidSect="00080F9A">
      <w:headerReference w:type="default" r:id="rId7"/>
      <w:footerReference w:type="default" r:id="rId8"/>
      <w:pgSz w:w="11906" w:h="16838" w:code="9"/>
      <w:pgMar w:top="1134" w:right="1134" w:bottom="1134" w:left="1701" w:header="851" w:footer="851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E40" w:rsidRDefault="00940E40">
      <w:r>
        <w:separator/>
      </w:r>
    </w:p>
  </w:endnote>
  <w:endnote w:type="continuationSeparator" w:id="0">
    <w:p w:rsidR="00940E40" w:rsidRDefault="00940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R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0F9A" w:rsidRPr="00080F9A" w:rsidRDefault="00125713" w:rsidP="00080F9A">
    <w:pPr>
      <w:pStyle w:val="Header"/>
      <w:pBdr>
        <w:top w:val="single" w:sz="4" w:space="1" w:color="auto"/>
      </w:pBdr>
      <w:tabs>
        <w:tab w:val="clear" w:pos="4536"/>
      </w:tabs>
      <w:rPr>
        <w:rFonts w:cs="Arial"/>
        <w:sz w:val="18"/>
        <w:szCs w:val="18"/>
        <w:lang w:val="hr-BA"/>
      </w:rPr>
    </w:pPr>
    <w:r>
      <w:rPr>
        <w:rFonts w:cs="Arial"/>
        <w:sz w:val="18"/>
        <w:szCs w:val="18"/>
        <w:lang w:val="hr-BA"/>
      </w:rPr>
      <w:t>Literatura</w:t>
    </w:r>
    <w:r w:rsidR="00080F9A" w:rsidRPr="00080F9A">
      <w:rPr>
        <w:rFonts w:cs="Arial"/>
        <w:sz w:val="18"/>
        <w:szCs w:val="18"/>
        <w:lang w:val="hr-BA"/>
      </w:rPr>
      <w:tab/>
    </w:r>
    <w:r w:rsidRPr="00125713">
      <w:rPr>
        <w:rFonts w:cs="Arial"/>
        <w:sz w:val="18"/>
        <w:szCs w:val="18"/>
        <w:lang w:val="hr-BA"/>
      </w:rPr>
      <w:fldChar w:fldCharType="begin"/>
    </w:r>
    <w:r w:rsidRPr="00125713">
      <w:rPr>
        <w:rFonts w:cs="Arial"/>
        <w:sz w:val="18"/>
        <w:szCs w:val="18"/>
        <w:lang w:val="hr-BA"/>
      </w:rPr>
      <w:instrText xml:space="preserve"> PAGE   \* MERGEFORMAT </w:instrText>
    </w:r>
    <w:r w:rsidRPr="00125713">
      <w:rPr>
        <w:rFonts w:cs="Arial"/>
        <w:sz w:val="18"/>
        <w:szCs w:val="18"/>
        <w:lang w:val="hr-BA"/>
      </w:rPr>
      <w:fldChar w:fldCharType="separate"/>
    </w:r>
    <w:r w:rsidR="0071451E">
      <w:rPr>
        <w:rFonts w:cs="Arial"/>
        <w:noProof/>
        <w:sz w:val="18"/>
        <w:szCs w:val="18"/>
        <w:lang w:val="hr-BA"/>
      </w:rPr>
      <w:t>1</w:t>
    </w:r>
    <w:r w:rsidRPr="00125713">
      <w:rPr>
        <w:rFonts w:cs="Arial"/>
        <w:noProof/>
        <w:sz w:val="18"/>
        <w:szCs w:val="18"/>
        <w:lang w:val="hr-BA"/>
      </w:rPr>
      <w:fldChar w:fldCharType="end"/>
    </w:r>
  </w:p>
  <w:p w:rsidR="00080F9A" w:rsidRDefault="00080F9A" w:rsidP="00080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E40" w:rsidRDefault="00940E40">
      <w:r>
        <w:separator/>
      </w:r>
    </w:p>
  </w:footnote>
  <w:footnote w:type="continuationSeparator" w:id="0">
    <w:p w:rsidR="00940E40" w:rsidRDefault="00940E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1EE4" w:rsidRPr="00080F9A" w:rsidRDefault="00080F9A" w:rsidP="00080F9A">
    <w:pPr>
      <w:pStyle w:val="Header"/>
      <w:pBdr>
        <w:bottom w:val="single" w:sz="4" w:space="1" w:color="auto"/>
      </w:pBdr>
      <w:rPr>
        <w:rFonts w:cs="Arial"/>
        <w:color w:val="FF0000"/>
        <w:sz w:val="18"/>
        <w:szCs w:val="18"/>
      </w:rPr>
    </w:pPr>
    <w:r w:rsidRPr="00080F9A">
      <w:rPr>
        <w:rFonts w:cs="Arial"/>
        <w:color w:val="FF0000"/>
        <w:sz w:val="18"/>
        <w:szCs w:val="18"/>
      </w:rPr>
      <w:t>Ime i Prezime</w:t>
    </w:r>
    <w:r>
      <w:rPr>
        <w:rFonts w:cs="Arial"/>
        <w:sz w:val="18"/>
        <w:szCs w:val="18"/>
      </w:rPr>
      <w:tab/>
      <w:t>DIPLOMSKI RAD</w:t>
    </w:r>
    <w:r>
      <w:rPr>
        <w:rFonts w:cs="Arial"/>
        <w:sz w:val="18"/>
        <w:szCs w:val="18"/>
      </w:rPr>
      <w:tab/>
      <w:t xml:space="preserve">Indeks: </w:t>
    </w:r>
    <w:r w:rsidRPr="00080F9A">
      <w:rPr>
        <w:rFonts w:cs="Arial"/>
        <w:color w:val="FF0000"/>
        <w:sz w:val="18"/>
        <w:szCs w:val="18"/>
      </w:rPr>
      <w:t>broj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18B5"/>
    <w:multiLevelType w:val="hybridMultilevel"/>
    <w:tmpl w:val="496886C8"/>
    <w:lvl w:ilvl="0" w:tplc="3BA468E4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1B303704"/>
    <w:multiLevelType w:val="hybridMultilevel"/>
    <w:tmpl w:val="0E8EAF38"/>
    <w:lvl w:ilvl="0" w:tplc="1C7E4DC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E560AB0"/>
    <w:multiLevelType w:val="hybridMultilevel"/>
    <w:tmpl w:val="616A9BD6"/>
    <w:lvl w:ilvl="0" w:tplc="897CF14A">
      <w:start w:val="6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" w15:restartNumberingAfterBreak="0">
    <w:nsid w:val="41A178E3"/>
    <w:multiLevelType w:val="hybridMultilevel"/>
    <w:tmpl w:val="0E0669BA"/>
    <w:lvl w:ilvl="0" w:tplc="2C22912E">
      <w:start w:val="3"/>
      <w:numFmt w:val="decimal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4F0546A8"/>
    <w:multiLevelType w:val="hybridMultilevel"/>
    <w:tmpl w:val="5428E5FC"/>
    <w:lvl w:ilvl="0" w:tplc="14D6D642">
      <w:start w:val="1"/>
      <w:numFmt w:val="decimal"/>
      <w:lvlText w:val="%1."/>
      <w:lvlJc w:val="left"/>
      <w:pPr>
        <w:tabs>
          <w:tab w:val="num" w:pos="855"/>
        </w:tabs>
        <w:ind w:left="855" w:hanging="57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5" w15:restartNumberingAfterBreak="0">
    <w:nsid w:val="755F09AA"/>
    <w:multiLevelType w:val="hybridMultilevel"/>
    <w:tmpl w:val="96F6D752"/>
    <w:lvl w:ilvl="0" w:tplc="E5BAC64A">
      <w:start w:val="1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6" w15:restartNumberingAfterBreak="0">
    <w:nsid w:val="75A74B12"/>
    <w:multiLevelType w:val="hybridMultilevel"/>
    <w:tmpl w:val="5D724CFC"/>
    <w:lvl w:ilvl="0" w:tplc="E4F4069E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7" w15:restartNumberingAfterBreak="0">
    <w:nsid w:val="78AB1B68"/>
    <w:multiLevelType w:val="hybridMultilevel"/>
    <w:tmpl w:val="3086E8C4"/>
    <w:lvl w:ilvl="0" w:tplc="737016C6">
      <w:start w:val="3"/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8" w15:restartNumberingAfterBreak="0">
    <w:nsid w:val="7C8A05BF"/>
    <w:multiLevelType w:val="multilevel"/>
    <w:tmpl w:val="8A9C177E"/>
    <w:lvl w:ilvl="0">
      <w:start w:val="1"/>
      <w:numFmt w:val="decimal"/>
      <w:lvlText w:val="%1."/>
      <w:lvlJc w:val="left"/>
      <w:pPr>
        <w:ind w:left="17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406" w:hanging="57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140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25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B31"/>
    <w:rsid w:val="00005BCF"/>
    <w:rsid w:val="00005DE4"/>
    <w:rsid w:val="00017DFE"/>
    <w:rsid w:val="000227A6"/>
    <w:rsid w:val="00026539"/>
    <w:rsid w:val="00041DF8"/>
    <w:rsid w:val="00045396"/>
    <w:rsid w:val="0005778F"/>
    <w:rsid w:val="00063A4C"/>
    <w:rsid w:val="00073674"/>
    <w:rsid w:val="00080887"/>
    <w:rsid w:val="00080F9A"/>
    <w:rsid w:val="00085708"/>
    <w:rsid w:val="00085EA1"/>
    <w:rsid w:val="000C3B70"/>
    <w:rsid w:val="000C4256"/>
    <w:rsid w:val="000E716B"/>
    <w:rsid w:val="000F2FC6"/>
    <w:rsid w:val="000F6EA3"/>
    <w:rsid w:val="001002A9"/>
    <w:rsid w:val="001130CC"/>
    <w:rsid w:val="00125713"/>
    <w:rsid w:val="001361DD"/>
    <w:rsid w:val="0014640B"/>
    <w:rsid w:val="00146501"/>
    <w:rsid w:val="00150438"/>
    <w:rsid w:val="00151B07"/>
    <w:rsid w:val="0015409F"/>
    <w:rsid w:val="00166201"/>
    <w:rsid w:val="00174EFF"/>
    <w:rsid w:val="00191653"/>
    <w:rsid w:val="001B4F7D"/>
    <w:rsid w:val="001C1091"/>
    <w:rsid w:val="001D2DED"/>
    <w:rsid w:val="001E3009"/>
    <w:rsid w:val="002010A5"/>
    <w:rsid w:val="00203862"/>
    <w:rsid w:val="00223EC1"/>
    <w:rsid w:val="00230F5F"/>
    <w:rsid w:val="002314BD"/>
    <w:rsid w:val="002635C9"/>
    <w:rsid w:val="00266A5C"/>
    <w:rsid w:val="002A5B82"/>
    <w:rsid w:val="002A5BDD"/>
    <w:rsid w:val="002A6157"/>
    <w:rsid w:val="002A728D"/>
    <w:rsid w:val="002C65E9"/>
    <w:rsid w:val="002F5FFC"/>
    <w:rsid w:val="0030281B"/>
    <w:rsid w:val="003161E3"/>
    <w:rsid w:val="00322915"/>
    <w:rsid w:val="003450C2"/>
    <w:rsid w:val="00357C71"/>
    <w:rsid w:val="00360538"/>
    <w:rsid w:val="0036191F"/>
    <w:rsid w:val="003712DF"/>
    <w:rsid w:val="00373699"/>
    <w:rsid w:val="00374825"/>
    <w:rsid w:val="00374D36"/>
    <w:rsid w:val="00376C58"/>
    <w:rsid w:val="0038771F"/>
    <w:rsid w:val="003A3005"/>
    <w:rsid w:val="003A5786"/>
    <w:rsid w:val="003B495D"/>
    <w:rsid w:val="003C002F"/>
    <w:rsid w:val="003D0607"/>
    <w:rsid w:val="00417E21"/>
    <w:rsid w:val="00422E23"/>
    <w:rsid w:val="00440FF1"/>
    <w:rsid w:val="00441D88"/>
    <w:rsid w:val="00451694"/>
    <w:rsid w:val="00453506"/>
    <w:rsid w:val="00454F07"/>
    <w:rsid w:val="00462399"/>
    <w:rsid w:val="0047684F"/>
    <w:rsid w:val="004A6EAD"/>
    <w:rsid w:val="004A7CF6"/>
    <w:rsid w:val="004C7F4A"/>
    <w:rsid w:val="004E3A55"/>
    <w:rsid w:val="004F3A67"/>
    <w:rsid w:val="004F64D6"/>
    <w:rsid w:val="004F6873"/>
    <w:rsid w:val="00503196"/>
    <w:rsid w:val="0051636C"/>
    <w:rsid w:val="0052187A"/>
    <w:rsid w:val="0054088E"/>
    <w:rsid w:val="00565BEE"/>
    <w:rsid w:val="00574369"/>
    <w:rsid w:val="005869A7"/>
    <w:rsid w:val="005C4959"/>
    <w:rsid w:val="005E6B0C"/>
    <w:rsid w:val="005F1EE4"/>
    <w:rsid w:val="00615B31"/>
    <w:rsid w:val="00624816"/>
    <w:rsid w:val="00647E2C"/>
    <w:rsid w:val="0065018C"/>
    <w:rsid w:val="0065320C"/>
    <w:rsid w:val="00654F3E"/>
    <w:rsid w:val="006574B7"/>
    <w:rsid w:val="00661C16"/>
    <w:rsid w:val="00663B4B"/>
    <w:rsid w:val="00664A1F"/>
    <w:rsid w:val="006A27A4"/>
    <w:rsid w:val="006A6B2A"/>
    <w:rsid w:val="006C31E6"/>
    <w:rsid w:val="006C613E"/>
    <w:rsid w:val="007055B6"/>
    <w:rsid w:val="0071451E"/>
    <w:rsid w:val="00720282"/>
    <w:rsid w:val="00731B67"/>
    <w:rsid w:val="00772900"/>
    <w:rsid w:val="007764FB"/>
    <w:rsid w:val="007771F6"/>
    <w:rsid w:val="00777AB2"/>
    <w:rsid w:val="00781A24"/>
    <w:rsid w:val="00781E63"/>
    <w:rsid w:val="007977AC"/>
    <w:rsid w:val="007B476E"/>
    <w:rsid w:val="007E29A0"/>
    <w:rsid w:val="007E312F"/>
    <w:rsid w:val="007E32C1"/>
    <w:rsid w:val="008136D3"/>
    <w:rsid w:val="0082315D"/>
    <w:rsid w:val="00854D0F"/>
    <w:rsid w:val="00865163"/>
    <w:rsid w:val="00872348"/>
    <w:rsid w:val="00882C6E"/>
    <w:rsid w:val="008A4BE2"/>
    <w:rsid w:val="008B4737"/>
    <w:rsid w:val="008B494B"/>
    <w:rsid w:val="008D0DD0"/>
    <w:rsid w:val="008F5A79"/>
    <w:rsid w:val="009256B6"/>
    <w:rsid w:val="00940E40"/>
    <w:rsid w:val="00941439"/>
    <w:rsid w:val="009452D8"/>
    <w:rsid w:val="009652F7"/>
    <w:rsid w:val="0097119A"/>
    <w:rsid w:val="009906E1"/>
    <w:rsid w:val="009A4460"/>
    <w:rsid w:val="009B42B3"/>
    <w:rsid w:val="009C0CF9"/>
    <w:rsid w:val="009C2A01"/>
    <w:rsid w:val="009D0CAD"/>
    <w:rsid w:val="009F5193"/>
    <w:rsid w:val="00A0269A"/>
    <w:rsid w:val="00A1664E"/>
    <w:rsid w:val="00A46E6F"/>
    <w:rsid w:val="00A61D04"/>
    <w:rsid w:val="00A73FFF"/>
    <w:rsid w:val="00A95FFC"/>
    <w:rsid w:val="00AA5135"/>
    <w:rsid w:val="00AB0A2E"/>
    <w:rsid w:val="00AC3529"/>
    <w:rsid w:val="00AF5B19"/>
    <w:rsid w:val="00AF677C"/>
    <w:rsid w:val="00B02BF8"/>
    <w:rsid w:val="00B24636"/>
    <w:rsid w:val="00B269D9"/>
    <w:rsid w:val="00B360F6"/>
    <w:rsid w:val="00B52C43"/>
    <w:rsid w:val="00B6607C"/>
    <w:rsid w:val="00B7192E"/>
    <w:rsid w:val="00B77111"/>
    <w:rsid w:val="00B92F68"/>
    <w:rsid w:val="00BB1678"/>
    <w:rsid w:val="00BB4D3E"/>
    <w:rsid w:val="00BB6808"/>
    <w:rsid w:val="00BC3D71"/>
    <w:rsid w:val="00BF0CE4"/>
    <w:rsid w:val="00BF1166"/>
    <w:rsid w:val="00BF7AAE"/>
    <w:rsid w:val="00C12C9D"/>
    <w:rsid w:val="00C24D76"/>
    <w:rsid w:val="00C30AEA"/>
    <w:rsid w:val="00C32EDF"/>
    <w:rsid w:val="00C46770"/>
    <w:rsid w:val="00C6139A"/>
    <w:rsid w:val="00C71802"/>
    <w:rsid w:val="00C802B2"/>
    <w:rsid w:val="00C94659"/>
    <w:rsid w:val="00C957A5"/>
    <w:rsid w:val="00CC4E6A"/>
    <w:rsid w:val="00CD15AC"/>
    <w:rsid w:val="00CD7535"/>
    <w:rsid w:val="00CF1DBF"/>
    <w:rsid w:val="00CF7F63"/>
    <w:rsid w:val="00D008A6"/>
    <w:rsid w:val="00D00D58"/>
    <w:rsid w:val="00D15FB0"/>
    <w:rsid w:val="00D17A50"/>
    <w:rsid w:val="00D23885"/>
    <w:rsid w:val="00D27FE0"/>
    <w:rsid w:val="00D33A24"/>
    <w:rsid w:val="00D5295B"/>
    <w:rsid w:val="00D659DD"/>
    <w:rsid w:val="00D706A7"/>
    <w:rsid w:val="00D74830"/>
    <w:rsid w:val="00D75B7A"/>
    <w:rsid w:val="00D771AB"/>
    <w:rsid w:val="00DA43CD"/>
    <w:rsid w:val="00DC4565"/>
    <w:rsid w:val="00DF0A7A"/>
    <w:rsid w:val="00E4748C"/>
    <w:rsid w:val="00E62474"/>
    <w:rsid w:val="00E64FC4"/>
    <w:rsid w:val="00E80E14"/>
    <w:rsid w:val="00E832EC"/>
    <w:rsid w:val="00E911FF"/>
    <w:rsid w:val="00E96EB4"/>
    <w:rsid w:val="00EA6666"/>
    <w:rsid w:val="00EC3016"/>
    <w:rsid w:val="00EC35D4"/>
    <w:rsid w:val="00ED7253"/>
    <w:rsid w:val="00EE5A10"/>
    <w:rsid w:val="00EF757D"/>
    <w:rsid w:val="00F00989"/>
    <w:rsid w:val="00F23BFF"/>
    <w:rsid w:val="00F42BD2"/>
    <w:rsid w:val="00F447B4"/>
    <w:rsid w:val="00F53B5C"/>
    <w:rsid w:val="00F561FE"/>
    <w:rsid w:val="00F62426"/>
    <w:rsid w:val="00F64C8D"/>
    <w:rsid w:val="00F65159"/>
    <w:rsid w:val="00F66E4B"/>
    <w:rsid w:val="00F86D56"/>
    <w:rsid w:val="00F8712B"/>
    <w:rsid w:val="00F93B64"/>
    <w:rsid w:val="00F94443"/>
    <w:rsid w:val="00F969BD"/>
    <w:rsid w:val="00F97A39"/>
    <w:rsid w:val="00FB6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31346F3"/>
  <w15:chartTrackingRefBased/>
  <w15:docId w15:val="{955C6E1B-59B3-4172-9C08-F084FC441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161E3"/>
    <w:pPr>
      <w:keepNext/>
      <w:spacing w:before="240" w:after="60"/>
      <w:outlineLvl w:val="0"/>
    </w:pPr>
    <w:rPr>
      <w:b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15B31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rsid w:val="00615B31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15B31"/>
    <w:rPr>
      <w:rFonts w:ascii="Arial" w:hAnsi="Arial"/>
      <w:sz w:val="24"/>
      <w:szCs w:val="24"/>
      <w:lang w:val="hr-HR" w:eastAsia="hr-HR" w:bidi="ar-SA"/>
    </w:rPr>
  </w:style>
  <w:style w:type="character" w:styleId="PageNumber">
    <w:name w:val="page number"/>
    <w:basedOn w:val="DefaultParagraphFont"/>
    <w:rsid w:val="00EA6666"/>
  </w:style>
  <w:style w:type="table" w:styleId="TableGrid">
    <w:name w:val="Table Grid"/>
    <w:basedOn w:val="TableNormal"/>
    <w:rsid w:val="009C0C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56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C4565"/>
    <w:rPr>
      <w:rFonts w:ascii="Segoe UI" w:hAnsi="Segoe UI" w:cs="Segoe UI"/>
      <w:sz w:val="18"/>
      <w:szCs w:val="18"/>
      <w:lang w:val="hr-HR" w:eastAsia="hr-HR"/>
    </w:rPr>
  </w:style>
  <w:style w:type="character" w:customStyle="1" w:styleId="FooterChar">
    <w:name w:val="Footer Char"/>
    <w:link w:val="Footer"/>
    <w:rsid w:val="00663B4B"/>
    <w:rPr>
      <w:rFonts w:ascii="Arial" w:hAnsi="Arial"/>
      <w:sz w:val="24"/>
      <w:szCs w:val="24"/>
      <w:lang w:val="hr-HR" w:eastAsia="hr-HR"/>
    </w:rPr>
  </w:style>
  <w:style w:type="character" w:customStyle="1" w:styleId="Heading1Char">
    <w:name w:val="Heading 1 Char"/>
    <w:link w:val="Heading1"/>
    <w:rsid w:val="003161E3"/>
    <w:rPr>
      <w:rFonts w:ascii="Arial" w:eastAsia="Times New Roman" w:hAnsi="Arial" w:cs="Times New Roman"/>
      <w:b/>
      <w:bCs/>
      <w:kern w:val="32"/>
      <w:sz w:val="24"/>
      <w:szCs w:val="32"/>
      <w:lang w:val="hr-HR" w:eastAsia="hr-HR"/>
    </w:rPr>
  </w:style>
  <w:style w:type="paragraph" w:styleId="Subtitle">
    <w:name w:val="Subtitle"/>
    <w:basedOn w:val="Normal"/>
    <w:next w:val="Normal"/>
    <w:link w:val="SubtitleChar"/>
    <w:autoRedefine/>
    <w:qFormat/>
    <w:rsid w:val="00453506"/>
    <w:pPr>
      <w:spacing w:after="60"/>
      <w:jc w:val="center"/>
      <w:outlineLvl w:val="1"/>
    </w:pPr>
    <w:rPr>
      <w:sz w:val="22"/>
    </w:rPr>
  </w:style>
  <w:style w:type="character" w:customStyle="1" w:styleId="SubtitleChar">
    <w:name w:val="Subtitle Char"/>
    <w:link w:val="Subtitle"/>
    <w:rsid w:val="00453506"/>
    <w:rPr>
      <w:rFonts w:ascii="Arial" w:eastAsia="Times New Roman" w:hAnsi="Arial" w:cs="Times New Roman"/>
      <w:sz w:val="22"/>
      <w:szCs w:val="24"/>
      <w:lang w:val="hr-HR" w:eastAsia="hr-HR"/>
    </w:rPr>
  </w:style>
  <w:style w:type="paragraph" w:customStyle="1" w:styleId="stilit">
    <w:name w:val="stilit"/>
    <w:basedOn w:val="Normal"/>
    <w:rsid w:val="00F00989"/>
    <w:pPr>
      <w:tabs>
        <w:tab w:val="left" w:pos="567"/>
      </w:tabs>
      <w:jc w:val="both"/>
    </w:pPr>
    <w:rPr>
      <w:rFonts w:ascii="HRTimes" w:hAnsi="HRTimes"/>
      <w:sz w:val="2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402</Words>
  <Characters>2292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Preddiplomski studij GRAĐEVINARSTVO</vt:lpstr>
      <vt:lpstr>Preddiplomski studij GRAĐEVINARSTVO</vt:lpstr>
    </vt:vector>
  </TitlesOfParts>
  <Company>HOME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Preddiplomski studij GRAĐEVINARSTVO</dc:title>
  <dc:subject/>
  <dc:creator>User</dc:creator>
  <cp:keywords/>
  <dc:description/>
  <cp:lastModifiedBy>Korisnik</cp:lastModifiedBy>
  <cp:revision>7</cp:revision>
  <cp:lastPrinted>2017-09-13T09:17:00Z</cp:lastPrinted>
  <dcterms:created xsi:type="dcterms:W3CDTF">2025-07-27T07:49:00Z</dcterms:created>
  <dcterms:modified xsi:type="dcterms:W3CDTF">2025-09-20T18:04:00Z</dcterms:modified>
</cp:coreProperties>
</file>